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6356CE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B82FD2">
              <w:t>обществу с ограниченной ответственностью «Специализированный з</w:t>
            </w:r>
            <w:r w:rsidR="00B82FD2">
              <w:t>а</w:t>
            </w:r>
            <w:r w:rsidR="00B82FD2">
              <w:t xml:space="preserve">стройщик» </w:t>
            </w:r>
            <w:proofErr w:type="spellStart"/>
            <w:r w:rsidR="00B82FD2">
              <w:t>Саларис</w:t>
            </w:r>
            <w:proofErr w:type="spellEnd"/>
            <w:r w:rsidR="00B82FD2">
              <w:t xml:space="preserve">»»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B82FD2">
              <w:rPr>
                <w:color w:val="000000" w:themeColor="text1"/>
              </w:rPr>
              <w:t>е</w:t>
            </w:r>
            <w:r w:rsidRPr="0091260B">
              <w:rPr>
                <w:color w:val="000000" w:themeColor="text1"/>
              </w:rPr>
              <w:t xml:space="preserve"> вид</w:t>
            </w:r>
            <w:r w:rsidR="00B82FD2">
              <w:rPr>
                <w:color w:val="000000" w:themeColor="text1"/>
              </w:rPr>
              <w:t>ы</w:t>
            </w:r>
            <w:r w:rsidRPr="0091260B">
              <w:rPr>
                <w:color w:val="000000" w:themeColor="text1"/>
              </w:rPr>
              <w:t xml:space="preserve">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F0531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5F0531" w:rsidRDefault="00D25713" w:rsidP="00B82FD2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B82FD2">
        <w:t>обществу с ограниченной ответственностью «Специализированный з</w:t>
      </w:r>
      <w:r w:rsidR="00B82FD2">
        <w:t>а</w:t>
      </w:r>
      <w:r w:rsidR="00B82FD2">
        <w:t xml:space="preserve">стройщик» </w:t>
      </w:r>
      <w:proofErr w:type="spellStart"/>
      <w:r w:rsidR="00B82FD2">
        <w:t>Саларис</w:t>
      </w:r>
      <w:proofErr w:type="spellEnd"/>
      <w:r w:rsidR="00B82FD2">
        <w:t xml:space="preserve">»» разрешение </w:t>
      </w:r>
      <w:r w:rsidR="00B82FD2" w:rsidRPr="001309F9">
        <w:t>на условно разрешенны</w:t>
      </w:r>
      <w:r w:rsidR="00B82FD2">
        <w:t>е</w:t>
      </w:r>
      <w:r w:rsidR="00B82FD2" w:rsidRPr="001309F9">
        <w:t xml:space="preserve"> вид</w:t>
      </w:r>
      <w:r w:rsidR="00B82FD2">
        <w:t>ы</w:t>
      </w:r>
      <w:r w:rsidR="00B82FD2" w:rsidRPr="001309F9">
        <w:t xml:space="preserve"> использования земельного участка с кадастровым номером 54:35:</w:t>
      </w:r>
      <w:r w:rsidR="00B82FD2">
        <w:t>091050</w:t>
      </w:r>
      <w:r w:rsidR="00B82FD2" w:rsidRPr="001309F9">
        <w:t>:</w:t>
      </w:r>
      <w:r w:rsidR="00B82FD2">
        <w:t>2724</w:t>
      </w:r>
      <w:r w:rsidR="00B82FD2" w:rsidRPr="001309F9">
        <w:t xml:space="preserve"> площадью </w:t>
      </w:r>
      <w:r w:rsidR="00B82FD2">
        <w:t>5358</w:t>
      </w:r>
      <w:r w:rsidR="00B82FD2" w:rsidRPr="001309F9">
        <w:t xml:space="preserve"> кв. м</w:t>
      </w:r>
      <w:r w:rsidR="00B82FD2">
        <w:t xml:space="preserve"> с местоположением: </w:t>
      </w:r>
      <w:proofErr w:type="gramStart"/>
      <w:r w:rsidR="00B82FD2">
        <w:t xml:space="preserve">Российская Федерация, </w:t>
      </w:r>
      <w:r w:rsidR="00B82FD2" w:rsidRPr="008A5110">
        <w:rPr>
          <w:rFonts w:hint="eastAsia"/>
        </w:rPr>
        <w:t>Новосибирская</w:t>
      </w:r>
      <w:r w:rsidR="00B82FD2">
        <w:t xml:space="preserve"> область</w:t>
      </w:r>
      <w:r w:rsidR="00B82FD2" w:rsidRPr="008A5110">
        <w:t xml:space="preserve">, </w:t>
      </w:r>
      <w:r w:rsidR="00B82FD2" w:rsidRPr="008A5110">
        <w:rPr>
          <w:rFonts w:hint="eastAsia"/>
        </w:rPr>
        <w:t>г</w:t>
      </w:r>
      <w:r w:rsidR="00B82FD2">
        <w:t>ород</w:t>
      </w:r>
      <w:r w:rsidR="00B82FD2" w:rsidRPr="008A5110">
        <w:t xml:space="preserve"> </w:t>
      </w:r>
      <w:r w:rsidR="00B82FD2" w:rsidRPr="008A5110">
        <w:rPr>
          <w:rFonts w:hint="eastAsia"/>
        </w:rPr>
        <w:t>Новос</w:t>
      </w:r>
      <w:r w:rsidR="00B82FD2" w:rsidRPr="008A5110">
        <w:rPr>
          <w:rFonts w:hint="eastAsia"/>
        </w:rPr>
        <w:t>и</w:t>
      </w:r>
      <w:r w:rsidR="00B82FD2" w:rsidRPr="008A5110">
        <w:rPr>
          <w:rFonts w:hint="eastAsia"/>
        </w:rPr>
        <w:t>бирск</w:t>
      </w:r>
      <w:r w:rsidR="00B82FD2" w:rsidRPr="002A1933">
        <w:t>,</w:t>
      </w:r>
      <w:r w:rsidR="00B82FD2">
        <w:t xml:space="preserve"> ул. </w:t>
      </w:r>
      <w:proofErr w:type="spellStart"/>
      <w:r w:rsidR="00B82FD2">
        <w:t>Экваторная</w:t>
      </w:r>
      <w:proofErr w:type="spellEnd"/>
      <w:r w:rsidR="00B82FD2">
        <w:t xml:space="preserve">, </w:t>
      </w:r>
      <w:proofErr w:type="spellStart"/>
      <w:r w:rsidR="00B82FD2">
        <w:t>з</w:t>
      </w:r>
      <w:proofErr w:type="spellEnd"/>
      <w:r w:rsidR="00B82FD2">
        <w:t>/у 6/1 и объекта капитального строительства (з</w:t>
      </w:r>
      <w:r w:rsidR="00B82FD2" w:rsidRPr="00194D3D">
        <w:t>она застройки жилыми домами смешанной эта</w:t>
      </w:r>
      <w:r w:rsidR="00B82FD2" w:rsidRPr="00194D3D">
        <w:t>ж</w:t>
      </w:r>
      <w:r w:rsidR="00B82FD2" w:rsidRPr="00194D3D">
        <w:t>ности (Ж-1)</w:t>
      </w:r>
      <w:r w:rsidR="00B82FD2">
        <w:t xml:space="preserve"> </w:t>
      </w:r>
      <w:proofErr w:type="spellStart"/>
      <w:r w:rsidR="00B82FD2">
        <w:t>подзона</w:t>
      </w:r>
      <w:proofErr w:type="spellEnd"/>
      <w:r w:rsidR="00B82FD2">
        <w:t xml:space="preserve"> застройки жилыми домами смешанной этажности различной плотности застройки (Ж-1.1) – </w:t>
      </w:r>
      <w:r w:rsidR="00B82FD2" w:rsidRPr="00576AF8">
        <w:t>«спорт</w:t>
      </w:r>
      <w:r w:rsidR="00B82FD2">
        <w:t xml:space="preserve"> </w:t>
      </w:r>
      <w:hyperlink r:id="rId8" w:history="1">
        <w:r w:rsidR="00B82FD2" w:rsidRPr="00576AF8">
          <w:t>(5.1)</w:t>
        </w:r>
      </w:hyperlink>
      <w:r w:rsidR="00B82FD2">
        <w:t xml:space="preserve"> – </w:t>
      </w:r>
      <w:r w:rsidR="00B82FD2" w:rsidRPr="002B62BB">
        <w:t>физкультурно-оздоровительные комплексы в зданиях и сооружениях</w:t>
      </w:r>
      <w:r w:rsidR="00B82FD2">
        <w:t>»; «обеспеч</w:t>
      </w:r>
      <w:r w:rsidR="00B82FD2">
        <w:t>е</w:t>
      </w:r>
      <w:r w:rsidR="00B82FD2">
        <w:t xml:space="preserve">ние занятий спортом в помещениях </w:t>
      </w:r>
      <w:hyperlink r:id="rId9" w:history="1">
        <w:r w:rsidR="00B82FD2" w:rsidRPr="00576AF8">
          <w:t>(5.1.2)</w:t>
        </w:r>
      </w:hyperlink>
      <w:r w:rsidR="00B82FD2">
        <w:t xml:space="preserve"> – физкультурно-оздоровительные комплексы в зданиях и сооруж</w:t>
      </w:r>
      <w:r w:rsidR="00B82FD2">
        <w:t>е</w:t>
      </w:r>
      <w:r w:rsidR="00B82FD2">
        <w:t>ниях».</w:t>
      </w:r>
      <w:proofErr w:type="gramEnd"/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10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6356CE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0531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356CE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4A5F"/>
    <w:rsid w:val="00B5523C"/>
    <w:rsid w:val="00B57B0E"/>
    <w:rsid w:val="00B620AE"/>
    <w:rsid w:val="00B81D13"/>
    <w:rsid w:val="00B827D3"/>
    <w:rsid w:val="00B82FD2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4722&amp;dst=10027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593A8-9164-40B2-9FCD-AEB18446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72</TotalTime>
  <Pages>1</Pages>
  <Words>237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60</cp:revision>
  <cp:lastPrinted>2020-02-25T03:17:00Z</cp:lastPrinted>
  <dcterms:created xsi:type="dcterms:W3CDTF">2023-05-10T04:37:00Z</dcterms:created>
  <dcterms:modified xsi:type="dcterms:W3CDTF">2025-10-03T05:04:00Z</dcterms:modified>
</cp:coreProperties>
</file>